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B9C" w:rsidRPr="00BB3E91" w:rsidRDefault="00D22B9C" w:rsidP="00CD67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E91">
        <w:rPr>
          <w:rFonts w:ascii="Times New Roman" w:hAnsi="Times New Roman" w:cs="Times New Roman"/>
          <w:b/>
          <w:bCs/>
          <w:sz w:val="28"/>
          <w:szCs w:val="28"/>
        </w:rPr>
        <w:t xml:space="preserve">Чергові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та перш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і </w:t>
      </w:r>
      <w:r w:rsidRPr="00BB3E91">
        <w:rPr>
          <w:rFonts w:ascii="Times New Roman" w:hAnsi="Times New Roman" w:cs="Times New Roman"/>
          <w:b/>
          <w:bCs/>
          <w:sz w:val="28"/>
          <w:szCs w:val="28"/>
        </w:rPr>
        <w:t>вибори депу</w:t>
      </w:r>
      <w:r>
        <w:rPr>
          <w:rFonts w:ascii="Times New Roman" w:hAnsi="Times New Roman" w:cs="Times New Roman"/>
          <w:b/>
          <w:bCs/>
          <w:sz w:val="28"/>
          <w:szCs w:val="28"/>
        </w:rPr>
        <w:t>татів Новгород-Сіверської міської територіальної громади та Новгород-Сіверського міського голови</w:t>
      </w:r>
    </w:p>
    <w:p w:rsidR="00D22B9C" w:rsidRDefault="00D22B9C" w:rsidP="00CD67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6717">
        <w:rPr>
          <w:rFonts w:ascii="Times New Roman" w:hAnsi="Times New Roman" w:cs="Times New Roman"/>
          <w:b/>
          <w:bCs/>
          <w:sz w:val="28"/>
          <w:szCs w:val="28"/>
        </w:rPr>
        <w:t xml:space="preserve">25 </w:t>
      </w:r>
      <w:r w:rsidRPr="00BB3E91">
        <w:rPr>
          <w:rFonts w:ascii="Times New Roman" w:hAnsi="Times New Roman" w:cs="Times New Roman"/>
          <w:b/>
          <w:bCs/>
          <w:sz w:val="28"/>
          <w:szCs w:val="28"/>
        </w:rPr>
        <w:t>жовтня 2020 року</w:t>
      </w:r>
    </w:p>
    <w:p w:rsidR="00D22B9C" w:rsidRPr="00BB3E91" w:rsidRDefault="00D22B9C" w:rsidP="00CD67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2B9C" w:rsidRDefault="00D22B9C" w:rsidP="00CD67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Новгород-Сіверська міська територіальна виборча комісія Новгород-Сіверського району Чернігівської області</w:t>
      </w:r>
    </w:p>
    <w:p w:rsidR="00D22B9C" w:rsidRDefault="00D22B9C" w:rsidP="00CD67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2B9C" w:rsidRPr="00CD6717" w:rsidRDefault="00D22B9C" w:rsidP="00CD67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6717">
        <w:rPr>
          <w:rFonts w:ascii="Times New Roman" w:hAnsi="Times New Roman" w:cs="Times New Roman"/>
          <w:b/>
          <w:bCs/>
          <w:sz w:val="28"/>
          <w:szCs w:val="28"/>
        </w:rPr>
        <w:t>ПОСТАНОВА</w:t>
      </w:r>
    </w:p>
    <w:p w:rsidR="00D22B9C" w:rsidRDefault="00D22B9C" w:rsidP="00CD67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Новгород-Сіверський</w:t>
      </w:r>
    </w:p>
    <w:p w:rsidR="00D22B9C" w:rsidRPr="00843DBF" w:rsidRDefault="00D22B9C" w:rsidP="00843DBF">
      <w:pPr>
        <w:pStyle w:val="a3"/>
        <w:rPr>
          <w:rFonts w:ascii="Times New Roman" w:hAnsi="Times New Roman" w:cs="Times New Roman"/>
          <w:sz w:val="28"/>
          <w:szCs w:val="28"/>
        </w:rPr>
      </w:pPr>
      <w:r w:rsidRPr="00843DBF">
        <w:rPr>
          <w:rFonts w:ascii="Times New Roman" w:hAnsi="Times New Roman" w:cs="Times New Roman"/>
          <w:sz w:val="28"/>
          <w:szCs w:val="28"/>
        </w:rPr>
        <w:t>1</w:t>
      </w:r>
      <w:r w:rsidR="003203B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03B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43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DBF">
        <w:rPr>
          <w:rFonts w:ascii="Times New Roman" w:hAnsi="Times New Roman" w:cs="Times New Roman"/>
          <w:sz w:val="28"/>
          <w:szCs w:val="28"/>
        </w:rPr>
        <w:t>хв</w:t>
      </w:r>
      <w:proofErr w:type="spellEnd"/>
    </w:p>
    <w:p w:rsidR="00D22B9C" w:rsidRPr="008B35AC" w:rsidRDefault="00D22B9C" w:rsidP="005351CB">
      <w:pPr>
        <w:pStyle w:val="a3"/>
        <w:ind w:right="458"/>
        <w:rPr>
          <w:rFonts w:ascii="Times New Roman" w:hAnsi="Times New Roman" w:cs="Times New Roman"/>
          <w:sz w:val="28"/>
          <w:szCs w:val="28"/>
        </w:rPr>
      </w:pPr>
      <w:r w:rsidRPr="00843DB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43D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жовтня</w:t>
      </w:r>
      <w:r w:rsidRPr="00843DBF">
        <w:rPr>
          <w:rFonts w:ascii="Times New Roman" w:hAnsi="Times New Roman" w:cs="Times New Roman"/>
          <w:sz w:val="28"/>
          <w:szCs w:val="28"/>
        </w:rPr>
        <w:t xml:space="preserve"> 2020 року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43DB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39</w:t>
      </w:r>
    </w:p>
    <w:p w:rsidR="00D22B9C" w:rsidRDefault="00D22B9C" w:rsidP="00CD6717">
      <w:pPr>
        <w:rPr>
          <w:rFonts w:ascii="Times New Roman" w:hAnsi="Times New Roman" w:cs="Times New Roman"/>
          <w:sz w:val="28"/>
          <w:szCs w:val="28"/>
        </w:rPr>
      </w:pPr>
    </w:p>
    <w:p w:rsidR="00D22B9C" w:rsidRPr="00743193" w:rsidRDefault="00D22B9C" w:rsidP="006F62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3193">
        <w:rPr>
          <w:rFonts w:ascii="Times New Roman" w:hAnsi="Times New Roman" w:cs="Times New Roman"/>
          <w:sz w:val="28"/>
          <w:szCs w:val="28"/>
        </w:rPr>
        <w:t xml:space="preserve">Про уповноважених осіб для отримання виборчих бюлетенів від підприємства виготовлювача </w:t>
      </w:r>
    </w:p>
    <w:p w:rsidR="00D22B9C" w:rsidRPr="00743193" w:rsidRDefault="00D22B9C" w:rsidP="006F62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22B9C" w:rsidRPr="00743193" w:rsidRDefault="00D22B9C" w:rsidP="006F62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43193">
        <w:rPr>
          <w:rFonts w:ascii="Times New Roman" w:hAnsi="Times New Roman" w:cs="Times New Roman"/>
          <w:sz w:val="28"/>
          <w:szCs w:val="28"/>
        </w:rPr>
        <w:t>Відповідно до ст. 33, ст. 206, ст.ст. 240, 242 Виборчого кодексу України</w:t>
      </w:r>
    </w:p>
    <w:p w:rsidR="00D22B9C" w:rsidRPr="00FD59B0" w:rsidRDefault="00D22B9C" w:rsidP="006F625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2B9C" w:rsidRPr="00CE5397" w:rsidRDefault="00D22B9C" w:rsidP="00A71F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Новгород-Сіверська міська територіальна виборча комісія Новгород-Сіверського району</w:t>
      </w:r>
      <w:r w:rsidRPr="003B33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95133">
        <w:rPr>
          <w:rFonts w:ascii="Times New Roman" w:hAnsi="Times New Roman" w:cs="Times New Roman"/>
          <w:b/>
          <w:bCs/>
          <w:sz w:val="28"/>
          <w:szCs w:val="28"/>
        </w:rPr>
        <w:t>постановляє:</w:t>
      </w:r>
    </w:p>
    <w:p w:rsidR="00D22B9C" w:rsidRDefault="00D22B9C" w:rsidP="008C67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312">
        <w:rPr>
          <w:rFonts w:ascii="Times New Roman" w:hAnsi="Times New Roman" w:cs="Times New Roman"/>
          <w:sz w:val="28"/>
          <w:szCs w:val="28"/>
        </w:rPr>
        <w:t>1. Від імені</w:t>
      </w:r>
      <w:r>
        <w:rPr>
          <w:rFonts w:ascii="Times New Roman" w:hAnsi="Times New Roman" w:cs="Times New Roman"/>
          <w:sz w:val="28"/>
          <w:szCs w:val="28"/>
        </w:rPr>
        <w:t xml:space="preserve"> Новгород-Сіверської міської територіальної виборчої комісії Новгород-Сіверського району</w:t>
      </w:r>
      <w:r w:rsidRPr="003B3303">
        <w:rPr>
          <w:rFonts w:ascii="Times New Roman" w:hAnsi="Times New Roman" w:cs="Times New Roman"/>
          <w:sz w:val="28"/>
          <w:szCs w:val="28"/>
        </w:rPr>
        <w:t xml:space="preserve"> </w:t>
      </w:r>
      <w:r w:rsidRPr="00426312">
        <w:rPr>
          <w:rFonts w:ascii="Times New Roman" w:hAnsi="Times New Roman" w:cs="Times New Roman"/>
          <w:sz w:val="28"/>
          <w:szCs w:val="28"/>
        </w:rPr>
        <w:t xml:space="preserve"> уповноважити отримати виборчі бюлетені від підприємства-виготовлювача таких осіб:</w:t>
      </w:r>
    </w:p>
    <w:p w:rsidR="00D22B9C" w:rsidRDefault="00D22B9C" w:rsidP="00EA23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Голови комісії - Острик Олександр Іванович</w:t>
      </w:r>
      <w:r w:rsidRPr="00721984">
        <w:rPr>
          <w:rFonts w:ascii="Times New Roman" w:hAnsi="Times New Roman" w:cs="Times New Roman"/>
          <w:sz w:val="28"/>
          <w:szCs w:val="28"/>
        </w:rPr>
        <w:t xml:space="preserve"> </w:t>
      </w:r>
      <w:r w:rsidRPr="00426312">
        <w:rPr>
          <w:rFonts w:ascii="Times New Roman" w:hAnsi="Times New Roman" w:cs="Times New Roman"/>
          <w:sz w:val="28"/>
          <w:szCs w:val="28"/>
        </w:rPr>
        <w:t>від</w:t>
      </w:r>
      <w:r w:rsidRPr="005351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місцевої організації Політичної  Партії (</w:t>
      </w:r>
      <w:r w:rsidRPr="005323C8">
        <w:rPr>
          <w:rFonts w:ascii="Times New Roman" w:hAnsi="Times New Roman" w:cs="Times New Roman"/>
          <w:sz w:val="28"/>
          <w:szCs w:val="28"/>
        </w:rPr>
        <w:t>“ГОЛОС”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22B9C" w:rsidRDefault="00D22B9C" w:rsidP="007203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Члена комісії -  Кисляк Наталія Іванівна</w:t>
      </w:r>
      <w:r w:rsidRPr="00426312">
        <w:rPr>
          <w:rFonts w:ascii="Times New Roman" w:hAnsi="Times New Roman" w:cs="Times New Roman"/>
          <w:sz w:val="28"/>
          <w:szCs w:val="28"/>
        </w:rPr>
        <w:t xml:space="preserve"> (від</w:t>
      </w:r>
      <w:r w:rsidRPr="007203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місцевої організації </w:t>
      </w:r>
      <w:r w:rsidRPr="004C344C">
        <w:rPr>
          <w:rFonts w:ascii="Times New Roman" w:hAnsi="Times New Roman" w:cs="Times New Roman"/>
          <w:sz w:val="28"/>
          <w:szCs w:val="28"/>
        </w:rPr>
        <w:t xml:space="preserve">ПОЛІТИЧНОЇ ПАРТІЇ </w:t>
      </w:r>
      <w:r w:rsidRPr="005323C8">
        <w:rPr>
          <w:rFonts w:ascii="Times New Roman" w:hAnsi="Times New Roman" w:cs="Times New Roman"/>
          <w:sz w:val="28"/>
          <w:szCs w:val="28"/>
        </w:rPr>
        <w:t>“Є</w:t>
      </w:r>
      <w:r>
        <w:rPr>
          <w:rFonts w:ascii="Times New Roman" w:hAnsi="Times New Roman" w:cs="Times New Roman"/>
          <w:sz w:val="28"/>
          <w:szCs w:val="28"/>
        </w:rPr>
        <w:t>ВРОПЕЙСЬКА СОЛІДАРНІСТЬ</w:t>
      </w:r>
      <w:r w:rsidRPr="005323C8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22B9C" w:rsidRDefault="00D22B9C" w:rsidP="005351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Члена  комісії -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Моісеєнко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Владіславівна</w:t>
      </w:r>
      <w:proofErr w:type="spellEnd"/>
      <w:r w:rsidRPr="00426312">
        <w:rPr>
          <w:rFonts w:ascii="Times New Roman" w:hAnsi="Times New Roman" w:cs="Times New Roman"/>
          <w:sz w:val="28"/>
          <w:szCs w:val="28"/>
        </w:rPr>
        <w:t xml:space="preserve"> (від</w:t>
      </w:r>
      <w:r w:rsidRPr="005351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місцевої організації </w:t>
      </w:r>
      <w:r w:rsidRPr="004C344C">
        <w:rPr>
          <w:rFonts w:ascii="Times New Roman" w:hAnsi="Times New Roman" w:cs="Times New Roman"/>
          <w:sz w:val="28"/>
          <w:szCs w:val="28"/>
        </w:rPr>
        <w:t>ПОЛІТИЧНОЇ ПАРТІЇ “СЛУГА НАРОДУ”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22B9C" w:rsidRDefault="00D22B9C" w:rsidP="00CE5397">
      <w:pPr>
        <w:jc w:val="both"/>
        <w:rPr>
          <w:rFonts w:ascii="Times New Roman" w:hAnsi="Times New Roman" w:cs="Times New Roman"/>
          <w:sz w:val="28"/>
          <w:szCs w:val="28"/>
        </w:rPr>
      </w:pPr>
      <w:r w:rsidRPr="00426312">
        <w:rPr>
          <w:rFonts w:ascii="Times New Roman" w:hAnsi="Times New Roman" w:cs="Times New Roman"/>
          <w:sz w:val="28"/>
          <w:szCs w:val="28"/>
        </w:rPr>
        <w:t>2. Оприл</w:t>
      </w:r>
      <w:r>
        <w:rPr>
          <w:rFonts w:ascii="Times New Roman" w:hAnsi="Times New Roman" w:cs="Times New Roman"/>
          <w:sz w:val="28"/>
          <w:szCs w:val="28"/>
        </w:rPr>
        <w:t>юднити цю постанову  на офіційному сайті</w:t>
      </w:r>
      <w:r w:rsidRPr="004263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Новгород-Сіверська міської ради. </w:t>
      </w:r>
    </w:p>
    <w:p w:rsidR="00AA67F0" w:rsidRDefault="00AA67F0" w:rsidP="00CE53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67F0" w:rsidRDefault="00AA67F0" w:rsidP="00AA67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Голова  </w:t>
      </w:r>
      <w:r w:rsidRPr="00AA67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</w:p>
    <w:p w:rsidR="00AA67F0" w:rsidRDefault="00AA67F0" w:rsidP="00AA67F0">
      <w:pPr>
        <w:pStyle w:val="a3"/>
        <w:tabs>
          <w:tab w:val="left" w:pos="68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Новгород-Сіверської міської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:rsidR="00AA67F0" w:rsidRDefault="00AA67F0" w:rsidP="00AA67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                                                      Острик О.І.  </w:t>
      </w:r>
    </w:p>
    <w:p w:rsidR="00D22B9C" w:rsidRDefault="00D22B9C" w:rsidP="00CE53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2B9C" w:rsidRDefault="00D22B9C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Секретар                                                            </w:t>
      </w:r>
      <w:r w:rsidRPr="003B330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B330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Сватко І.С. </w:t>
      </w:r>
    </w:p>
    <w:p w:rsidR="00D22B9C" w:rsidRDefault="00D22B9C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</w:p>
    <w:p w:rsidR="00D22B9C" w:rsidRDefault="00D22B9C" w:rsidP="00F63E7C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lastRenderedPageBreak/>
        <w:t xml:space="preserve">територіальної виборчої комісії </w:t>
      </w:r>
    </w:p>
    <w:sectPr w:rsidR="00D22B9C" w:rsidSect="005351CB">
      <w:pgSz w:w="11906" w:h="16838"/>
      <w:pgMar w:top="1134" w:right="110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1985"/>
    <w:rsid w:val="000020CE"/>
    <w:rsid w:val="00055DD6"/>
    <w:rsid w:val="000B5E37"/>
    <w:rsid w:val="000D32FA"/>
    <w:rsid w:val="000E21DE"/>
    <w:rsid w:val="000E455F"/>
    <w:rsid w:val="000F26E0"/>
    <w:rsid w:val="000F6EAF"/>
    <w:rsid w:val="00195EC2"/>
    <w:rsid w:val="001F4CB9"/>
    <w:rsid w:val="00265AB1"/>
    <w:rsid w:val="00275BB7"/>
    <w:rsid w:val="002B2BF2"/>
    <w:rsid w:val="002F7522"/>
    <w:rsid w:val="003203B2"/>
    <w:rsid w:val="003317C2"/>
    <w:rsid w:val="00370891"/>
    <w:rsid w:val="003837F7"/>
    <w:rsid w:val="003B3303"/>
    <w:rsid w:val="003D22AA"/>
    <w:rsid w:val="00426312"/>
    <w:rsid w:val="00472AE2"/>
    <w:rsid w:val="00485337"/>
    <w:rsid w:val="004939E4"/>
    <w:rsid w:val="004C344C"/>
    <w:rsid w:val="004C3E64"/>
    <w:rsid w:val="004C6DEB"/>
    <w:rsid w:val="004D7172"/>
    <w:rsid w:val="004E35B2"/>
    <w:rsid w:val="004F5050"/>
    <w:rsid w:val="00506B36"/>
    <w:rsid w:val="005323C8"/>
    <w:rsid w:val="005351CB"/>
    <w:rsid w:val="005A2FA6"/>
    <w:rsid w:val="005D6D7B"/>
    <w:rsid w:val="005E3E01"/>
    <w:rsid w:val="00611985"/>
    <w:rsid w:val="00636C48"/>
    <w:rsid w:val="006E16B4"/>
    <w:rsid w:val="006E2728"/>
    <w:rsid w:val="006F6254"/>
    <w:rsid w:val="006F6C51"/>
    <w:rsid w:val="0071081E"/>
    <w:rsid w:val="00720312"/>
    <w:rsid w:val="00721984"/>
    <w:rsid w:val="00727E54"/>
    <w:rsid w:val="00743193"/>
    <w:rsid w:val="007819FC"/>
    <w:rsid w:val="007D34CA"/>
    <w:rsid w:val="007E043E"/>
    <w:rsid w:val="00800EBE"/>
    <w:rsid w:val="00801FAF"/>
    <w:rsid w:val="00843DBF"/>
    <w:rsid w:val="008642AD"/>
    <w:rsid w:val="00866DEF"/>
    <w:rsid w:val="008B35AC"/>
    <w:rsid w:val="008C6776"/>
    <w:rsid w:val="008E191D"/>
    <w:rsid w:val="0091585A"/>
    <w:rsid w:val="00932935"/>
    <w:rsid w:val="00937705"/>
    <w:rsid w:val="00964843"/>
    <w:rsid w:val="0098614C"/>
    <w:rsid w:val="009B4CC2"/>
    <w:rsid w:val="009D781B"/>
    <w:rsid w:val="009E1E7B"/>
    <w:rsid w:val="00A55DA2"/>
    <w:rsid w:val="00A71F23"/>
    <w:rsid w:val="00A8448E"/>
    <w:rsid w:val="00AA27C7"/>
    <w:rsid w:val="00AA67F0"/>
    <w:rsid w:val="00AD25B3"/>
    <w:rsid w:val="00B14EC2"/>
    <w:rsid w:val="00B660B2"/>
    <w:rsid w:val="00BB3E91"/>
    <w:rsid w:val="00BD6480"/>
    <w:rsid w:val="00C67EA2"/>
    <w:rsid w:val="00CA1CDC"/>
    <w:rsid w:val="00CA4DCF"/>
    <w:rsid w:val="00CD6717"/>
    <w:rsid w:val="00CE5397"/>
    <w:rsid w:val="00D22B9C"/>
    <w:rsid w:val="00D25B48"/>
    <w:rsid w:val="00D40543"/>
    <w:rsid w:val="00D84FC6"/>
    <w:rsid w:val="00D95133"/>
    <w:rsid w:val="00DE3770"/>
    <w:rsid w:val="00DF0648"/>
    <w:rsid w:val="00E67B67"/>
    <w:rsid w:val="00EA23C5"/>
    <w:rsid w:val="00F5764B"/>
    <w:rsid w:val="00F63E7C"/>
    <w:rsid w:val="00F67A9D"/>
    <w:rsid w:val="00F7611E"/>
    <w:rsid w:val="00F9508F"/>
    <w:rsid w:val="00FC2A56"/>
    <w:rsid w:val="00FD59B0"/>
    <w:rsid w:val="00FE2886"/>
    <w:rsid w:val="00FF3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43E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D6717"/>
    <w:rPr>
      <w:rFonts w:cs="Calibri"/>
      <w:lang w:val="uk-UA" w:eastAsia="en-US"/>
    </w:rPr>
  </w:style>
  <w:style w:type="paragraph" w:styleId="a4">
    <w:name w:val="List Paragraph"/>
    <w:basedOn w:val="a"/>
    <w:uiPriority w:val="99"/>
    <w:qFormat/>
    <w:rsid w:val="004939E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5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150</Words>
  <Characters>1533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</dc:creator>
  <cp:keywords/>
  <dc:description/>
  <cp:lastModifiedBy>Sara2</cp:lastModifiedBy>
  <cp:revision>63</cp:revision>
  <cp:lastPrinted>2020-10-19T07:51:00Z</cp:lastPrinted>
  <dcterms:created xsi:type="dcterms:W3CDTF">2020-08-20T19:53:00Z</dcterms:created>
  <dcterms:modified xsi:type="dcterms:W3CDTF">2020-10-19T07:52:00Z</dcterms:modified>
</cp:coreProperties>
</file>